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BE4E" w14:textId="77777777" w:rsidR="00A841E3" w:rsidRPr="00A841E3" w:rsidRDefault="00A841E3" w:rsidP="00A841E3">
      <w:pPr>
        <w:rPr>
          <w:i/>
          <w:iCs/>
        </w:rPr>
      </w:pPr>
      <w:r w:rsidRPr="00A841E3">
        <w:rPr>
          <w:i/>
          <w:iCs/>
        </w:rPr>
        <w:t>Susan Sandretto</w:t>
      </w:r>
    </w:p>
    <w:p w14:paraId="4D858649" w14:textId="77777777" w:rsidR="00A841E3" w:rsidRPr="00A841E3" w:rsidRDefault="00A841E3" w:rsidP="00A841E3">
      <w:pPr>
        <w:rPr>
          <w:i/>
          <w:iCs/>
        </w:rPr>
      </w:pPr>
      <w:r w:rsidRPr="00A841E3">
        <w:rPr>
          <w:i/>
          <w:iCs/>
        </w:rPr>
        <w:t xml:space="preserve">Alana Madgwick </w:t>
      </w:r>
    </w:p>
    <w:p w14:paraId="167D7118" w14:textId="77777777" w:rsidR="00A841E3" w:rsidRPr="00A841E3" w:rsidRDefault="00A841E3" w:rsidP="00A841E3">
      <w:pPr>
        <w:rPr>
          <w:i/>
          <w:iCs/>
        </w:rPr>
      </w:pPr>
      <w:r w:rsidRPr="00A841E3">
        <w:rPr>
          <w:i/>
          <w:iCs/>
        </w:rPr>
        <w:t>Tara Ebrahim</w:t>
      </w:r>
    </w:p>
    <w:p w14:paraId="65685FA3" w14:textId="44D8BC8A" w:rsidR="00A841E3" w:rsidRPr="00A841E3" w:rsidRDefault="00A841E3" w:rsidP="00A841E3">
      <w:pPr>
        <w:rPr>
          <w:i/>
          <w:iCs/>
        </w:rPr>
      </w:pPr>
      <w:r>
        <w:rPr>
          <w:i/>
          <w:iCs/>
        </w:rPr>
        <w:t>Mike</w:t>
      </w:r>
      <w:r w:rsidRPr="00A841E3">
        <w:rPr>
          <w:i/>
          <w:iCs/>
        </w:rPr>
        <w:t xml:space="preserve"> </w:t>
      </w:r>
      <w:r>
        <w:rPr>
          <w:i/>
          <w:iCs/>
        </w:rPr>
        <w:t>P</w:t>
      </w:r>
      <w:r w:rsidRPr="00A841E3">
        <w:rPr>
          <w:i/>
          <w:iCs/>
        </w:rPr>
        <w:t xml:space="preserve">aki </w:t>
      </w:r>
    </w:p>
    <w:p w14:paraId="7522F5B5" w14:textId="5714DFDC" w:rsidR="00F76393" w:rsidRDefault="00A841E3">
      <w:r>
        <w:t xml:space="preserve">Four resources – Freebody and Luke </w:t>
      </w:r>
    </w:p>
    <w:p w14:paraId="56DCDB81" w14:textId="74BDAD4B" w:rsidR="00A841E3" w:rsidRDefault="00A841E3">
      <w:r>
        <w:t>Making meaning, use and construct texts and critically analyse them.</w:t>
      </w:r>
    </w:p>
    <w:p w14:paraId="2BAE0A89" w14:textId="28C3323C" w:rsidR="00A841E3" w:rsidRDefault="00A841E3">
      <w:r>
        <w:t xml:space="preserve">Texts are social constructions </w:t>
      </w:r>
    </w:p>
    <w:p w14:paraId="3B49C057" w14:textId="39120F43" w:rsidR="00A841E3" w:rsidRDefault="00A841E3">
      <w:r>
        <w:t xml:space="preserve">Text in the broadest sense – written, visual. </w:t>
      </w:r>
    </w:p>
    <w:p w14:paraId="04E03F35" w14:textId="012D8446" w:rsidR="00A841E3" w:rsidRDefault="00A841E3">
      <w:r>
        <w:t xml:space="preserve">Texts are not neutral. </w:t>
      </w:r>
    </w:p>
    <w:p w14:paraId="4A382A4D" w14:textId="220FDA58" w:rsidR="00A841E3" w:rsidRDefault="00A841E3">
      <w:r>
        <w:t xml:space="preserve">What’s chosen – been excluded/included and think about topics have been shaped. </w:t>
      </w:r>
    </w:p>
    <w:p w14:paraId="55381FDC" w14:textId="3DA5E4A4" w:rsidR="00A841E3" w:rsidRDefault="00A841E3">
      <w:r>
        <w:t xml:space="preserve">So what? How do they shape our thinking of ourselves and others. </w:t>
      </w:r>
    </w:p>
    <w:p w14:paraId="20414AB6" w14:textId="5B06CD03" w:rsidR="00A841E3" w:rsidRDefault="004C017A">
      <w:r>
        <w:t xml:space="preserve">Listening for the voices not heard – Edward Said </w:t>
      </w:r>
    </w:p>
    <w:p w14:paraId="2EF3E374" w14:textId="15359230" w:rsidR="004C017A" w:rsidRDefault="004C017A">
      <w:r>
        <w:t xml:space="preserve">One opinion offered by the author or the creator. Who are the voices in this text? Story of Robinson Crusoe? What is Friday’s real name? </w:t>
      </w:r>
    </w:p>
    <w:p w14:paraId="4336094A" w14:textId="1E6D04E4" w:rsidR="00EF6FFA" w:rsidRDefault="00EF6FFA">
      <w:r>
        <w:t xml:space="preserve">How, Why and Whom? Reading behind the curtain. </w:t>
      </w:r>
    </w:p>
    <w:p w14:paraId="57616CFA" w14:textId="08400E51" w:rsidR="00EF6FFA" w:rsidRDefault="00EF6FFA">
      <w:r>
        <w:t xml:space="preserve">Conflict journalism Crisis or Conflict </w:t>
      </w:r>
    </w:p>
    <w:p w14:paraId="1C71E4E3" w14:textId="7FFF2768" w:rsidR="00EF6FFA" w:rsidRDefault="00EF6FFA">
      <w:r>
        <w:t xml:space="preserve">Epistemologies or ways of knowing. </w:t>
      </w:r>
    </w:p>
    <w:p w14:paraId="7A97BD62" w14:textId="1F4C5211" w:rsidR="00EF6FFA" w:rsidRDefault="00EF6FFA">
      <w:r>
        <w:t>Deep methods of construction behind a text.</w:t>
      </w:r>
    </w:p>
    <w:p w14:paraId="4DF50F92" w14:textId="04E37D2C" w:rsidR="00EF6FFA" w:rsidRDefault="00EF6FFA">
      <w:r>
        <w:t>Quatro punctual analysis</w:t>
      </w:r>
    </w:p>
    <w:p w14:paraId="2645C64C" w14:textId="6C2D6861" w:rsidR="00EF6FFA" w:rsidRDefault="00EF6FFA">
      <w:r>
        <w:t xml:space="preserve">Flooding of information </w:t>
      </w:r>
    </w:p>
    <w:p w14:paraId="250A3FC2" w14:textId="641CF908" w:rsidR="00EF6FFA" w:rsidRDefault="00EF6FFA">
      <w:r>
        <w:t xml:space="preserve">Exposure to texts </w:t>
      </w:r>
    </w:p>
    <w:p w14:paraId="468A82B8" w14:textId="79F77C08" w:rsidR="00EF6FFA" w:rsidRDefault="00EF6FFA">
      <w:r>
        <w:t>Need to empower students to discern and break down a text</w:t>
      </w:r>
    </w:p>
    <w:p w14:paraId="265E457B" w14:textId="1B11FE81" w:rsidR="00EF6FFA" w:rsidRDefault="00EF6FFA">
      <w:r>
        <w:t xml:space="preserve">Tools – Distance and perspective. </w:t>
      </w:r>
    </w:p>
    <w:p w14:paraId="1C5D5250" w14:textId="647417FC" w:rsidR="00EF6FFA" w:rsidRDefault="00B550B2">
      <w:r>
        <w:t xml:space="preserve">Critique the texts that they construct – </w:t>
      </w:r>
      <w:proofErr w:type="spellStart"/>
      <w:r>
        <w:t>oooh</w:t>
      </w:r>
      <w:proofErr w:type="spellEnd"/>
      <w:r>
        <w:t xml:space="preserve"> I like this.</w:t>
      </w:r>
    </w:p>
    <w:p w14:paraId="54C919E1" w14:textId="09279C7C" w:rsidR="00445D0F" w:rsidRDefault="00445D0F">
      <w:r>
        <w:t>Sharing our intention with students (explicitly)</w:t>
      </w:r>
    </w:p>
    <w:p w14:paraId="4FAAF678" w14:textId="3D7470D3" w:rsidR="00445D0F" w:rsidRDefault="00445D0F">
      <w:r>
        <w:t xml:space="preserve">Info Lit </w:t>
      </w:r>
    </w:p>
    <w:p w14:paraId="3719353B" w14:textId="7D308CAE" w:rsidR="00445D0F" w:rsidRDefault="00445D0F">
      <w:r>
        <w:t xml:space="preserve">Recognizing my own positions and bias, so how do I manage that. </w:t>
      </w:r>
    </w:p>
    <w:p w14:paraId="4A91ED9D" w14:textId="0320A84E" w:rsidR="00445D0F" w:rsidRDefault="00445D0F">
      <w:r>
        <w:t xml:space="preserve">A variety of text options – blogs, organisations, </w:t>
      </w:r>
    </w:p>
    <w:p w14:paraId="16E566A5" w14:textId="7956C86E" w:rsidR="00445D0F" w:rsidRDefault="00445D0F">
      <w:r>
        <w:t>Text selection, questioning and dialogue</w:t>
      </w:r>
    </w:p>
    <w:p w14:paraId="11542404" w14:textId="2D4744A6" w:rsidR="00445D0F" w:rsidRDefault="00445D0F">
      <w:r>
        <w:t>Inclusion, exclusion or representation</w:t>
      </w:r>
    </w:p>
    <w:p w14:paraId="22216A8D" w14:textId="2897ECE5" w:rsidR="00445D0F" w:rsidRDefault="00445D0F">
      <w:r>
        <w:t>Acknowledgement of your own bias.</w:t>
      </w:r>
    </w:p>
    <w:p w14:paraId="6767E59B" w14:textId="717B6D01" w:rsidR="00445D0F" w:rsidRDefault="00445D0F">
      <w:proofErr w:type="spellStart"/>
      <w:r>
        <w:lastRenderedPageBreak/>
        <w:t>Paragogical</w:t>
      </w:r>
      <w:proofErr w:type="spellEnd"/>
      <w:r>
        <w:t xml:space="preserve"> work</w:t>
      </w:r>
    </w:p>
    <w:p w14:paraId="2711BD78" w14:textId="08C5AD46" w:rsidR="00445D0F" w:rsidRDefault="009F463F">
      <w:r>
        <w:t>Cynthia Greenleaf</w:t>
      </w:r>
    </w:p>
    <w:p w14:paraId="2295149F" w14:textId="1EB76D47" w:rsidR="009F463F" w:rsidRDefault="009F463F">
      <w:r>
        <w:t>Opposing viewpoint database</w:t>
      </w:r>
    </w:p>
    <w:p w14:paraId="7DE7F0DD" w14:textId="7073D2CF" w:rsidR="009F463F" w:rsidRDefault="00B1710D">
      <w:r>
        <w:t>Guided Reading</w:t>
      </w:r>
    </w:p>
    <w:p w14:paraId="266B412B" w14:textId="296D1DB2" w:rsidR="00B1710D" w:rsidRDefault="00B1710D">
      <w:r>
        <w:t xml:space="preserve">How could give the same meaning using a different scenario? That’s dope! </w:t>
      </w:r>
    </w:p>
    <w:p w14:paraId="634A3505" w14:textId="77777777" w:rsidR="004C017A" w:rsidRDefault="004C017A"/>
    <w:sectPr w:rsidR="004C0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E3"/>
    <w:rsid w:val="00445D0F"/>
    <w:rsid w:val="004C017A"/>
    <w:rsid w:val="009F463F"/>
    <w:rsid w:val="00A841E3"/>
    <w:rsid w:val="00B1710D"/>
    <w:rsid w:val="00B550B2"/>
    <w:rsid w:val="00EF6FFA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8807"/>
  <w15:chartTrackingRefBased/>
  <w15:docId w15:val="{5DA0A32B-1550-46E6-B23B-23A6CB09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212</Words>
  <Characters>1218</Characters>
  <Application>Microsoft Office Word</Application>
  <DocSecurity>0</DocSecurity>
  <Lines>110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haines.c</dc:creator>
  <cp:keywords/>
  <dc:description/>
  <cp:lastModifiedBy>haines.c</cp:lastModifiedBy>
  <cp:revision>5</cp:revision>
  <dcterms:created xsi:type="dcterms:W3CDTF">2020-06-25T07:08:00Z</dcterms:created>
  <dcterms:modified xsi:type="dcterms:W3CDTF">2020-06-25T07:53:00Z</dcterms:modified>
</cp:coreProperties>
</file>